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EA1" w:rsidRPr="00430EA1" w:rsidRDefault="002824BD" w:rsidP="00430EA1">
      <w:pPr>
        <w:spacing w:after="240"/>
        <w:ind w:right="-432"/>
        <w:jc w:val="center"/>
        <w:rPr>
          <w:sz w:val="30"/>
          <w:szCs w:val="30"/>
          <w:u w:val="single"/>
        </w:rPr>
      </w:pPr>
      <w:bookmarkStart w:id="0" w:name="_GoBack"/>
      <w:bookmarkEnd w:id="0"/>
      <w:r w:rsidRPr="00430EA1">
        <w:rPr>
          <w:sz w:val="30"/>
          <w:szCs w:val="30"/>
          <w:u w:val="single"/>
        </w:rPr>
        <w:t>June 2</w:t>
      </w:r>
      <w:r w:rsidRPr="00430EA1">
        <w:rPr>
          <w:sz w:val="30"/>
          <w:szCs w:val="30"/>
          <w:u w:val="single"/>
          <w:vertAlign w:val="superscript"/>
        </w:rPr>
        <w:t>nd</w:t>
      </w:r>
      <w:r w:rsidRPr="00430EA1">
        <w:rPr>
          <w:sz w:val="30"/>
          <w:szCs w:val="30"/>
          <w:u w:val="single"/>
        </w:rPr>
        <w:t xml:space="preserve"> is National Leave the Office Earlier Day!</w:t>
      </w:r>
      <w:r w:rsidR="00430EA1" w:rsidRPr="00430EA1">
        <w:rPr>
          <w:sz w:val="30"/>
          <w:szCs w:val="30"/>
          <w:u w:val="single"/>
        </w:rPr>
        <w:t xml:space="preserve"> </w:t>
      </w:r>
      <w:r w:rsidR="00430EA1">
        <w:rPr>
          <w:sz w:val="30"/>
          <w:szCs w:val="30"/>
          <w:u w:val="single"/>
        </w:rPr>
        <w:t>It’s Time to Let</w:t>
      </w:r>
      <w:r w:rsidR="00430EA1" w:rsidRPr="00430EA1">
        <w:rPr>
          <w:sz w:val="30"/>
          <w:szCs w:val="30"/>
          <w:u w:val="single"/>
        </w:rPr>
        <w:t xml:space="preserve"> Your Employees Work from Home</w:t>
      </w:r>
      <w:r w:rsidR="00430EA1">
        <w:rPr>
          <w:sz w:val="30"/>
          <w:szCs w:val="30"/>
          <w:u w:val="single"/>
        </w:rPr>
        <w:t>…</w:t>
      </w:r>
      <w:r w:rsidR="00430EA1" w:rsidRPr="00430EA1">
        <w:rPr>
          <w:sz w:val="30"/>
          <w:szCs w:val="30"/>
          <w:u w:val="single"/>
        </w:rPr>
        <w:t xml:space="preserve"> Before They Find a Company That </w:t>
      </w:r>
      <w:r w:rsidR="00430EA1">
        <w:rPr>
          <w:sz w:val="30"/>
          <w:szCs w:val="30"/>
          <w:u w:val="single"/>
        </w:rPr>
        <w:t>Will</w:t>
      </w:r>
      <w:r w:rsidR="00430EA1" w:rsidRPr="00430EA1">
        <w:rPr>
          <w:sz w:val="30"/>
          <w:szCs w:val="30"/>
          <w:u w:val="single"/>
        </w:rPr>
        <w:t xml:space="preserve">!  </w:t>
      </w:r>
    </w:p>
    <w:p w:rsidR="002824BD" w:rsidRPr="00B721B9" w:rsidRDefault="00B721B9" w:rsidP="00430EA1">
      <w:pPr>
        <w:spacing w:after="240"/>
        <w:ind w:right="-432"/>
        <w:jc w:val="center"/>
        <w:rPr>
          <w:b/>
          <w:sz w:val="26"/>
          <w:szCs w:val="26"/>
        </w:rPr>
      </w:pPr>
      <w:r w:rsidRPr="00B721B9">
        <w:rPr>
          <w:b/>
          <w:sz w:val="26"/>
          <w:szCs w:val="26"/>
        </w:rPr>
        <w:t>Companies with Remote Workers Have a</w:t>
      </w:r>
      <w:r w:rsidR="00430EA1">
        <w:rPr>
          <w:b/>
          <w:sz w:val="26"/>
          <w:szCs w:val="26"/>
        </w:rPr>
        <w:t>n</w:t>
      </w:r>
      <w:r w:rsidRPr="00B721B9">
        <w:rPr>
          <w:b/>
          <w:sz w:val="26"/>
          <w:szCs w:val="26"/>
        </w:rPr>
        <w:t xml:space="preserve"> </w:t>
      </w:r>
      <w:r w:rsidR="00430EA1">
        <w:rPr>
          <w:b/>
          <w:sz w:val="26"/>
          <w:szCs w:val="26"/>
        </w:rPr>
        <w:t>87</w:t>
      </w:r>
      <w:r w:rsidRPr="00B721B9">
        <w:rPr>
          <w:b/>
          <w:sz w:val="26"/>
          <w:szCs w:val="26"/>
        </w:rPr>
        <w:t xml:space="preserve">% Higher Employee Retention Rate… Why Not Leverage the Cloud to Let Your Staff Work From Home? </w:t>
      </w:r>
    </w:p>
    <w:p w:rsidR="00430EA1" w:rsidRDefault="00430EA1" w:rsidP="00430EA1">
      <w:pPr>
        <w:spacing w:after="240"/>
        <w:ind w:right="-432"/>
      </w:pPr>
      <w:r>
        <w:t xml:space="preserve">93% of small businesses that provide their staff with perks, such as working from home, flexible days, and more comfortable work environments, report a 87% higher employee retention rate compared to small businesses whose employees work in the office. Since those small businesses started providing these fantastic perks, they’ve noticed the following:  </w:t>
      </w:r>
    </w:p>
    <w:p w:rsidR="00430EA1" w:rsidRDefault="00430EA1" w:rsidP="00430EA1">
      <w:pPr>
        <w:pStyle w:val="ListParagraph"/>
        <w:numPr>
          <w:ilvl w:val="0"/>
          <w:numId w:val="3"/>
        </w:numPr>
        <w:spacing w:after="240"/>
        <w:ind w:right="-432"/>
      </w:pPr>
      <w:r>
        <w:t xml:space="preserve">A 39.2% increase in EBITDA. </w:t>
      </w:r>
    </w:p>
    <w:p w:rsidR="00430EA1" w:rsidRDefault="00430EA1" w:rsidP="00430EA1">
      <w:pPr>
        <w:pStyle w:val="ListParagraph"/>
        <w:numPr>
          <w:ilvl w:val="0"/>
          <w:numId w:val="3"/>
        </w:numPr>
        <w:spacing w:after="240"/>
        <w:ind w:right="-432"/>
      </w:pPr>
      <w:r>
        <w:t>A 45.2% higher client satisfaction rating.</w:t>
      </w:r>
    </w:p>
    <w:p w:rsidR="00430EA1" w:rsidRDefault="00430EA1" w:rsidP="00430EA1">
      <w:pPr>
        <w:pStyle w:val="ListParagraph"/>
        <w:numPr>
          <w:ilvl w:val="0"/>
          <w:numId w:val="3"/>
        </w:numPr>
        <w:spacing w:after="240"/>
        <w:ind w:right="-432"/>
      </w:pPr>
      <w:r>
        <w:t>A 65.6% improvement in staff morale.</w:t>
      </w:r>
    </w:p>
    <w:p w:rsidR="00430EA1" w:rsidRDefault="00430EA1" w:rsidP="00430EA1">
      <w:pPr>
        <w:spacing w:after="240"/>
        <w:ind w:right="-432"/>
      </w:pPr>
      <w:r>
        <w:t xml:space="preserve">Why? Because on average, people who work from home are also less distracted. In fact, studies show that people who work from home: </w:t>
      </w:r>
    </w:p>
    <w:p w:rsidR="00430EA1" w:rsidRDefault="00430EA1" w:rsidP="00430EA1">
      <w:pPr>
        <w:pStyle w:val="ListParagraph"/>
        <w:numPr>
          <w:ilvl w:val="0"/>
          <w:numId w:val="1"/>
        </w:numPr>
        <w:spacing w:after="240"/>
        <w:ind w:right="-432"/>
      </w:pPr>
      <w:r>
        <w:t>Start work earlier due to lack of commute</w:t>
      </w:r>
    </w:p>
    <w:p w:rsidR="00430EA1" w:rsidRDefault="00430EA1" w:rsidP="00430EA1">
      <w:pPr>
        <w:pStyle w:val="ListParagraph"/>
        <w:numPr>
          <w:ilvl w:val="0"/>
          <w:numId w:val="1"/>
        </w:numPr>
        <w:spacing w:after="240"/>
        <w:ind w:right="-432"/>
      </w:pPr>
      <w:r>
        <w:t>Take shorter breaks/lunch times</w:t>
      </w:r>
    </w:p>
    <w:p w:rsidR="00430EA1" w:rsidRDefault="00430EA1" w:rsidP="00430EA1">
      <w:pPr>
        <w:pStyle w:val="ListParagraph"/>
        <w:numPr>
          <w:ilvl w:val="0"/>
          <w:numId w:val="1"/>
        </w:numPr>
        <w:spacing w:after="240"/>
        <w:ind w:right="-432"/>
      </w:pPr>
      <w:r>
        <w:t xml:space="preserve">Have less sick days </w:t>
      </w:r>
    </w:p>
    <w:p w:rsidR="00430EA1" w:rsidRDefault="00430EA1" w:rsidP="00430EA1">
      <w:pPr>
        <w:pStyle w:val="ListParagraph"/>
        <w:numPr>
          <w:ilvl w:val="0"/>
          <w:numId w:val="1"/>
        </w:numPr>
        <w:spacing w:after="240"/>
        <w:ind w:right="-432"/>
      </w:pPr>
      <w:r>
        <w:t xml:space="preserve">Work more hours overall </w:t>
      </w:r>
    </w:p>
    <w:p w:rsidR="00430EA1" w:rsidRPr="00430EA1" w:rsidRDefault="0052628D" w:rsidP="00430EA1">
      <w:pPr>
        <w:spacing w:after="240"/>
        <w:ind w:right="-432"/>
        <w:rPr>
          <w:b/>
        </w:rPr>
      </w:pPr>
      <w:r>
        <w:rPr>
          <w:b/>
        </w:rPr>
        <w:t xml:space="preserve">Does the idea of making more profit than </w:t>
      </w:r>
      <w:r w:rsidRPr="0052628D">
        <w:rPr>
          <w:b/>
          <w:i/>
        </w:rPr>
        <w:t>ever</w:t>
      </w:r>
      <w:r>
        <w:rPr>
          <w:b/>
        </w:rPr>
        <w:t xml:space="preserve"> before excite you? Are you worried about losing your best employees? </w:t>
      </w:r>
      <w:r w:rsidR="00430EA1">
        <w:rPr>
          <w:b/>
        </w:rPr>
        <w:t xml:space="preserve">Thousands of companies all over the U.S. are losing employees to more innovative small businesses that allow their employees to work from home. Contact {company} before it’s too late. Call {phone} or send us an email: {email}. </w:t>
      </w:r>
    </w:p>
    <w:p w:rsidR="00430EA1" w:rsidRDefault="00430EA1" w:rsidP="00430EA1">
      <w:pPr>
        <w:spacing w:after="240"/>
        <w:ind w:right="-432"/>
      </w:pPr>
      <w:r>
        <w:t xml:space="preserve">How do you make sure your employees can work from home without falling behind on tasks they need to accomplish? You leverage wireless technologies, secure remote access, and cloud services to: </w:t>
      </w:r>
    </w:p>
    <w:p w:rsidR="00430EA1" w:rsidRDefault="00430EA1" w:rsidP="00430EA1">
      <w:pPr>
        <w:pStyle w:val="ListParagraph"/>
        <w:numPr>
          <w:ilvl w:val="0"/>
          <w:numId w:val="2"/>
        </w:numPr>
        <w:spacing w:after="240"/>
        <w:ind w:right="-432"/>
      </w:pPr>
      <w:r>
        <w:t>Give them anytime, anywhere access to important applications and data without sacrificing confidentiality and security.</w:t>
      </w:r>
    </w:p>
    <w:p w:rsidR="00430EA1" w:rsidRDefault="00430EA1" w:rsidP="00430EA1">
      <w:pPr>
        <w:pStyle w:val="ListParagraph"/>
        <w:numPr>
          <w:ilvl w:val="0"/>
          <w:numId w:val="2"/>
        </w:numPr>
        <w:spacing w:after="240"/>
        <w:ind w:right="-432"/>
      </w:pPr>
      <w:r>
        <w:t xml:space="preserve">Boost collaboration as employees can easily send/share information with others to complete tasks. </w:t>
      </w:r>
    </w:p>
    <w:p w:rsidR="00430EA1" w:rsidRDefault="00430EA1" w:rsidP="00430EA1">
      <w:pPr>
        <w:pStyle w:val="ListParagraph"/>
        <w:numPr>
          <w:ilvl w:val="0"/>
          <w:numId w:val="2"/>
        </w:numPr>
        <w:spacing w:after="240"/>
        <w:ind w:right="-432"/>
      </w:pPr>
      <w:r>
        <w:t>Enhance uptime, as all updates, routine maintenance, and security will be handled to help maintain access at all times.</w:t>
      </w:r>
    </w:p>
    <w:p w:rsidR="00430EA1" w:rsidRDefault="00430EA1" w:rsidP="00430EA1">
      <w:pPr>
        <w:spacing w:after="240"/>
        <w:ind w:right="-432"/>
      </w:pPr>
      <w:r>
        <w:t xml:space="preserve">On average, companies that invest in collaboration technologies, such as cloud services and secure remote access, notice productivity increase by 400%. It’s a win-win situation: your employees get more work done and your company makes more money. </w:t>
      </w:r>
    </w:p>
    <w:p w:rsidR="002824BD" w:rsidRPr="00583348" w:rsidRDefault="00583348" w:rsidP="00430EA1">
      <w:pPr>
        <w:spacing w:after="240"/>
        <w:ind w:right="-432"/>
        <w:rPr>
          <w:b/>
          <w:sz w:val="26"/>
          <w:szCs w:val="26"/>
        </w:rPr>
      </w:pPr>
      <w:r>
        <w:rPr>
          <w:b/>
          <w:sz w:val="26"/>
          <w:szCs w:val="26"/>
        </w:rPr>
        <w:lastRenderedPageBreak/>
        <w:t>Go ahead, let your employees leave the office early and finish their tasks at home. Contact us at {phone} or send us an email: {email}. {</w:t>
      </w:r>
      <w:proofErr w:type="gramStart"/>
      <w:r>
        <w:rPr>
          <w:b/>
          <w:sz w:val="26"/>
          <w:szCs w:val="26"/>
        </w:rPr>
        <w:t>company</w:t>
      </w:r>
      <w:proofErr w:type="gramEnd"/>
      <w:r>
        <w:rPr>
          <w:b/>
          <w:sz w:val="26"/>
          <w:szCs w:val="26"/>
        </w:rPr>
        <w:t xml:space="preserve">} will help you realize how groundbreaking the cloud can truly be in terms of productivity and efficiency.  </w:t>
      </w:r>
    </w:p>
    <w:sectPr w:rsidR="002824BD" w:rsidRPr="00583348" w:rsidSect="0048499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23" w:rsidRDefault="00E76A23" w:rsidP="002824BD">
      <w:r>
        <w:separator/>
      </w:r>
    </w:p>
  </w:endnote>
  <w:endnote w:type="continuationSeparator" w:id="0">
    <w:p w:rsidR="00E76A23" w:rsidRDefault="00E76A23" w:rsidP="0028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23" w:rsidRDefault="00E76A23" w:rsidP="002824BD">
      <w:r>
        <w:separator/>
      </w:r>
    </w:p>
  </w:footnote>
  <w:footnote w:type="continuationSeparator" w:id="0">
    <w:p w:rsidR="00E76A23" w:rsidRDefault="00E76A23" w:rsidP="002824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A81"/>
    <w:multiLevelType w:val="hybridMultilevel"/>
    <w:tmpl w:val="8FBA6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D6ED0"/>
    <w:multiLevelType w:val="hybridMultilevel"/>
    <w:tmpl w:val="050E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602B2"/>
    <w:multiLevelType w:val="hybridMultilevel"/>
    <w:tmpl w:val="1660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4BD"/>
    <w:rsid w:val="002824BD"/>
    <w:rsid w:val="00430EA1"/>
    <w:rsid w:val="00484994"/>
    <w:rsid w:val="0052628D"/>
    <w:rsid w:val="00583348"/>
    <w:rsid w:val="00B721B9"/>
    <w:rsid w:val="00E217C2"/>
    <w:rsid w:val="00E7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4BD"/>
    <w:pPr>
      <w:tabs>
        <w:tab w:val="center" w:pos="4320"/>
        <w:tab w:val="right" w:pos="8640"/>
      </w:tabs>
    </w:pPr>
  </w:style>
  <w:style w:type="character" w:customStyle="1" w:styleId="HeaderChar">
    <w:name w:val="Header Char"/>
    <w:basedOn w:val="DefaultParagraphFont"/>
    <w:link w:val="Header"/>
    <w:uiPriority w:val="99"/>
    <w:rsid w:val="002824BD"/>
  </w:style>
  <w:style w:type="paragraph" w:styleId="Footer">
    <w:name w:val="footer"/>
    <w:basedOn w:val="Normal"/>
    <w:link w:val="FooterChar"/>
    <w:uiPriority w:val="99"/>
    <w:unhideWhenUsed/>
    <w:rsid w:val="002824BD"/>
    <w:pPr>
      <w:tabs>
        <w:tab w:val="center" w:pos="4320"/>
        <w:tab w:val="right" w:pos="8640"/>
      </w:tabs>
    </w:pPr>
  </w:style>
  <w:style w:type="character" w:customStyle="1" w:styleId="FooterChar">
    <w:name w:val="Footer Char"/>
    <w:basedOn w:val="DefaultParagraphFont"/>
    <w:link w:val="Footer"/>
    <w:uiPriority w:val="99"/>
    <w:rsid w:val="002824BD"/>
  </w:style>
  <w:style w:type="paragraph" w:styleId="ListParagraph">
    <w:name w:val="List Paragraph"/>
    <w:basedOn w:val="Normal"/>
    <w:uiPriority w:val="34"/>
    <w:qFormat/>
    <w:rsid w:val="00E76A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4BD"/>
    <w:pPr>
      <w:tabs>
        <w:tab w:val="center" w:pos="4320"/>
        <w:tab w:val="right" w:pos="8640"/>
      </w:tabs>
    </w:pPr>
  </w:style>
  <w:style w:type="character" w:customStyle="1" w:styleId="HeaderChar">
    <w:name w:val="Header Char"/>
    <w:basedOn w:val="DefaultParagraphFont"/>
    <w:link w:val="Header"/>
    <w:uiPriority w:val="99"/>
    <w:rsid w:val="002824BD"/>
  </w:style>
  <w:style w:type="paragraph" w:styleId="Footer">
    <w:name w:val="footer"/>
    <w:basedOn w:val="Normal"/>
    <w:link w:val="FooterChar"/>
    <w:uiPriority w:val="99"/>
    <w:unhideWhenUsed/>
    <w:rsid w:val="002824BD"/>
    <w:pPr>
      <w:tabs>
        <w:tab w:val="center" w:pos="4320"/>
        <w:tab w:val="right" w:pos="8640"/>
      </w:tabs>
    </w:pPr>
  </w:style>
  <w:style w:type="character" w:customStyle="1" w:styleId="FooterChar">
    <w:name w:val="Footer Char"/>
    <w:basedOn w:val="DefaultParagraphFont"/>
    <w:link w:val="Footer"/>
    <w:uiPriority w:val="99"/>
    <w:rsid w:val="002824BD"/>
  </w:style>
  <w:style w:type="paragraph" w:styleId="ListParagraph">
    <w:name w:val="List Paragraph"/>
    <w:basedOn w:val="Normal"/>
    <w:uiPriority w:val="34"/>
    <w:qFormat/>
    <w:rsid w:val="00E76A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2015</Characters>
  <Application>Microsoft Macintosh Word</Application>
  <DocSecurity>0</DocSecurity>
  <Lines>16</Lines>
  <Paragraphs>4</Paragraphs>
  <ScaleCrop>false</ScaleCrop>
  <Company>Ulistic</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Smith</dc:creator>
  <cp:keywords/>
  <dc:description/>
  <cp:lastModifiedBy>Stuart Crawford</cp:lastModifiedBy>
  <cp:revision>2</cp:revision>
  <dcterms:created xsi:type="dcterms:W3CDTF">2015-05-19T00:03:00Z</dcterms:created>
  <dcterms:modified xsi:type="dcterms:W3CDTF">2015-05-19T00:03:00Z</dcterms:modified>
</cp:coreProperties>
</file>